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80" w:type="dxa"/>
        <w:tblInd w:w="93" w:type="dxa"/>
        <w:tblLook w:val="04A0"/>
      </w:tblPr>
      <w:tblGrid>
        <w:gridCol w:w="560"/>
        <w:gridCol w:w="945"/>
        <w:gridCol w:w="1416"/>
        <w:gridCol w:w="960"/>
        <w:gridCol w:w="2190"/>
        <w:gridCol w:w="1741"/>
        <w:gridCol w:w="283"/>
        <w:gridCol w:w="851"/>
        <w:gridCol w:w="283"/>
        <w:gridCol w:w="2835"/>
        <w:gridCol w:w="142"/>
        <w:gridCol w:w="1263"/>
        <w:gridCol w:w="711"/>
      </w:tblGrid>
      <w:tr w:rsidR="0012004F" w:rsidRPr="0012004F" w:rsidTr="0012004F">
        <w:trPr>
          <w:trHeight w:val="405"/>
        </w:trPr>
        <w:tc>
          <w:tcPr>
            <w:tcW w:w="141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04F" w:rsidRPr="0012004F" w:rsidRDefault="0012004F" w:rsidP="0012004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40"/>
                <w:szCs w:val="40"/>
              </w:rPr>
            </w:pPr>
            <w:r w:rsidRPr="0012004F">
              <w:rPr>
                <w:rFonts w:ascii="黑体" w:eastAsia="黑体" w:hAnsi="黑体" w:cs="宋体" w:hint="eastAsia"/>
                <w:sz w:val="40"/>
                <w:szCs w:val="40"/>
              </w:rPr>
              <w:t>博士研究生论文工作中期考核人员信息表</w:t>
            </w:r>
          </w:p>
        </w:tc>
      </w:tr>
      <w:tr w:rsidR="000067AE" w:rsidRPr="0012004F" w:rsidTr="000067AE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t>序号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t>学院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t>学号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t>姓名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t>专业名称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t>研究生层次   （博士/硕士）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t>导师姓名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t>论文题目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3C0D1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类型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</w:p>
        </w:tc>
      </w:tr>
      <w:tr w:rsidR="000067AE" w:rsidRPr="0012004F" w:rsidTr="000067AE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004F">
              <w:rPr>
                <w:rFonts w:ascii="Times New Roman" w:eastAsia="宋体" w:hAnsi="Times New Roman" w:cs="Times New Roman"/>
                <w:sz w:val="21"/>
                <w:szCs w:val="21"/>
              </w:rPr>
              <w:t>2014300189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刘波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思想政治教育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林伯海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思想政治教育网络话语开发与建构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3C0D1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0067AE" w:rsidRPr="0012004F" w:rsidTr="000067AE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004F">
              <w:rPr>
                <w:rFonts w:ascii="Times New Roman" w:eastAsia="宋体" w:hAnsi="Times New Roman" w:cs="Times New Roman"/>
                <w:sz w:val="21"/>
                <w:szCs w:val="21"/>
              </w:rPr>
              <w:t>2014300187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张改凤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马克思主义基本原理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林伯海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当代中国主流意识形态网络话语权研究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Default="000067AE">
            <w:r w:rsidRPr="00FA7461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0067AE" w:rsidRPr="0012004F" w:rsidTr="000067AE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004F">
              <w:rPr>
                <w:rFonts w:ascii="Times New Roman" w:eastAsia="宋体" w:hAnsi="Times New Roman" w:cs="Times New Roman"/>
                <w:sz w:val="21"/>
                <w:szCs w:val="21"/>
              </w:rPr>
              <w:t>2014300186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刘海鑫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马克思主义基本原理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杨先农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长征文化国际传播研究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Default="000067AE">
            <w:r w:rsidRPr="00FA7461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0067AE" w:rsidRPr="0012004F" w:rsidTr="000067AE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004F">
              <w:rPr>
                <w:rFonts w:ascii="Times New Roman" w:eastAsia="宋体" w:hAnsi="Times New Roman" w:cs="Times New Roman"/>
                <w:sz w:val="21"/>
                <w:szCs w:val="21"/>
              </w:rPr>
              <w:t>2014300191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谭林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思想政治教育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谭书敏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思想政治教育方法创新研究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Default="000067AE">
            <w:r w:rsidRPr="00FA7461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0067AE" w:rsidRPr="0012004F" w:rsidTr="000067AE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004F">
              <w:rPr>
                <w:rFonts w:ascii="Times New Roman" w:eastAsia="宋体" w:hAnsi="Times New Roman" w:cs="Times New Roman"/>
                <w:sz w:val="21"/>
                <w:szCs w:val="21"/>
              </w:rPr>
              <w:t>2014310161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闫磊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马克思主义基本原理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何云庵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共产国际影响下中国共产党对外政策研究（1921-1945）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7AE" w:rsidRDefault="000067AE">
            <w:r w:rsidRPr="00FA7461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067AE" w:rsidRPr="0012004F" w:rsidTr="000067AE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004F">
              <w:rPr>
                <w:rFonts w:ascii="Times New Roman" w:eastAsia="宋体" w:hAnsi="Times New Roman" w:cs="Times New Roman"/>
                <w:sz w:val="21"/>
                <w:szCs w:val="21"/>
              </w:rPr>
              <w:t>2014300193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冯正强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思想政治教育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何云庵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社会主义友善价值观思想内涵研究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7AE" w:rsidRDefault="000067AE">
            <w:r w:rsidRPr="00FA7461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067AE" w:rsidRPr="0012004F" w:rsidTr="000067AE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004F">
              <w:rPr>
                <w:rFonts w:ascii="Times New Roman" w:eastAsia="宋体" w:hAnsi="Times New Roman" w:cs="Times New Roman"/>
                <w:sz w:val="21"/>
                <w:szCs w:val="21"/>
              </w:rPr>
              <w:t>12437008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潘虹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思想政治教育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谭书敏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先秦儒家生命观融入高等学校生命教育研究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7AE" w:rsidRDefault="000067AE">
            <w:r w:rsidRPr="00FA7461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067AE" w:rsidRPr="0012004F" w:rsidTr="000067AE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004F">
              <w:rPr>
                <w:rFonts w:ascii="Times New Roman" w:eastAsia="宋体" w:hAnsi="Times New Roman" w:cs="Times New Roman"/>
                <w:sz w:val="21"/>
                <w:szCs w:val="21"/>
              </w:rPr>
              <w:t>13437002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柯芳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马克思主义基本原理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杨先农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社会主义初级阶段村落文化建设研究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7AE" w:rsidRDefault="000067AE">
            <w:r w:rsidRPr="00FA7461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067AE" w:rsidRPr="0012004F" w:rsidTr="000067AE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004F">
              <w:rPr>
                <w:rFonts w:ascii="Times New Roman" w:eastAsia="宋体" w:hAnsi="Times New Roman" w:cs="Times New Roman"/>
                <w:sz w:val="21"/>
                <w:szCs w:val="21"/>
              </w:rPr>
              <w:t>11437004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李磊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马克思主义基本原理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鲜于浩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延安新哲学与延安时期马克思主义中国化和大众化研究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7AE" w:rsidRDefault="000067AE">
            <w:r w:rsidRPr="00FA7461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067AE" w:rsidRPr="0012004F" w:rsidTr="000067AE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004F">
              <w:rPr>
                <w:rFonts w:ascii="Times New Roman" w:eastAsia="宋体" w:hAnsi="Times New Roman" w:cs="Times New Roman"/>
                <w:sz w:val="21"/>
                <w:szCs w:val="21"/>
              </w:rPr>
              <w:t>10437001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廖冲绪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马克思主义基本原理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林伯海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改革开放以来中国共产党治理腐败大</w:t>
            </w:r>
            <w:r w:rsidR="00912129">
              <w:rPr>
                <w:rFonts w:ascii="宋体" w:eastAsia="宋体" w:hAnsi="宋体" w:cs="宋体" w:hint="eastAsia"/>
                <w:sz w:val="21"/>
                <w:szCs w:val="21"/>
              </w:rPr>
              <w:t>众</w:t>
            </w:r>
            <w:r w:rsidRPr="0012004F">
              <w:rPr>
                <w:rFonts w:ascii="宋体" w:eastAsia="宋体" w:hAnsi="宋体" w:cs="宋体" w:hint="eastAsia"/>
                <w:sz w:val="21"/>
                <w:szCs w:val="21"/>
              </w:rPr>
              <w:t>认同研究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7AE" w:rsidRDefault="000067AE">
            <w:r w:rsidRPr="00FA7461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067AE" w:rsidRPr="0012004F" w:rsidTr="0012004F">
        <w:trPr>
          <w:trHeight w:val="495"/>
        </w:trPr>
        <w:tc>
          <w:tcPr>
            <w:tcW w:w="14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7AE" w:rsidRDefault="000067AE" w:rsidP="0012004F">
            <w:pPr>
              <w:adjustRightInd/>
              <w:snapToGrid/>
              <w:spacing w:after="0"/>
              <w:jc w:val="center"/>
              <w:rPr>
                <w:rFonts w:ascii="黑体" w:eastAsia="黑体" w:hAnsi="黑体" w:cs="宋体" w:hint="eastAsia"/>
                <w:sz w:val="40"/>
                <w:szCs w:val="40"/>
              </w:rPr>
            </w:pPr>
            <w:r w:rsidRPr="0012004F">
              <w:rPr>
                <w:rFonts w:ascii="黑体" w:eastAsia="黑体" w:hAnsi="黑体" w:cs="宋体" w:hint="eastAsia"/>
                <w:sz w:val="40"/>
                <w:szCs w:val="40"/>
              </w:rPr>
              <w:t xml:space="preserve">   </w:t>
            </w:r>
          </w:p>
          <w:p w:rsidR="002912B0" w:rsidRDefault="002912B0" w:rsidP="0012004F">
            <w:pPr>
              <w:adjustRightInd/>
              <w:snapToGrid/>
              <w:spacing w:after="0"/>
              <w:jc w:val="center"/>
              <w:rPr>
                <w:rFonts w:ascii="黑体" w:eastAsia="黑体" w:hAnsi="黑体" w:cs="宋体" w:hint="eastAsia"/>
                <w:sz w:val="40"/>
                <w:szCs w:val="40"/>
              </w:rPr>
            </w:pPr>
          </w:p>
          <w:p w:rsidR="002912B0" w:rsidRDefault="002912B0" w:rsidP="0012004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40"/>
                <w:szCs w:val="40"/>
              </w:rPr>
            </w:pPr>
          </w:p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40"/>
                <w:szCs w:val="40"/>
              </w:rPr>
            </w:pPr>
            <w:r w:rsidRPr="0012004F">
              <w:rPr>
                <w:rFonts w:ascii="黑体" w:eastAsia="黑体" w:hAnsi="黑体" w:cs="宋体" w:hint="eastAsia"/>
                <w:sz w:val="40"/>
                <w:szCs w:val="40"/>
              </w:rPr>
              <w:t>博士研究生学位论文开题报告人员信息表</w:t>
            </w:r>
          </w:p>
        </w:tc>
      </w:tr>
      <w:tr w:rsidR="000067AE" w:rsidRPr="0012004F" w:rsidTr="000067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学院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t>学号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t>姓名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t>专业名称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t>研究生层次   （博士/硕士）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t>导师姓名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黑体" w:eastAsia="黑体" w:hAnsi="黑体" w:cs="宋体"/>
                <w:sz w:val="20"/>
                <w:szCs w:val="20"/>
              </w:rPr>
            </w:pPr>
            <w:r w:rsidRPr="0012004F">
              <w:rPr>
                <w:rFonts w:ascii="黑体" w:eastAsia="黑体" w:hAnsi="黑体" w:cs="宋体" w:hint="eastAsia"/>
                <w:sz w:val="20"/>
                <w:szCs w:val="20"/>
              </w:rPr>
              <w:t>论文题目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3C0D1B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12004F">
              <w:rPr>
                <w:rFonts w:ascii="宋体" w:eastAsia="宋体" w:hAnsi="宋体" w:cs="宋体" w:hint="eastAsia"/>
              </w:rPr>
              <w:t>类型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</w:p>
        </w:tc>
      </w:tr>
      <w:tr w:rsidR="000067AE" w:rsidRPr="0012004F" w:rsidTr="000067AE">
        <w:trPr>
          <w:trHeight w:val="5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2015300170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陈杰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何云庵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新民主主义革命时期中国共产党群众工作话语体系研究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3C0D1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067AE" w:rsidRPr="0012004F" w:rsidTr="000067AE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2015310185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徐田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苏志宏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中国共产党农业家庭经营思想研究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7AE" w:rsidRDefault="000067AE">
            <w:r w:rsidRPr="00483D71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067AE" w:rsidRPr="0012004F" w:rsidTr="000067AE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2015300174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杨伟宾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思想政治教育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林伯海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习近平“共同价值”思想研究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7AE" w:rsidRDefault="000067AE">
            <w:r w:rsidRPr="00483D71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067AE" w:rsidRPr="0012004F" w:rsidTr="000067AE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2015310186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石立春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林伯海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当代中国网络民粹主义思潮研究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7AE" w:rsidRDefault="000067AE">
            <w:r w:rsidRPr="00483D71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067AE" w:rsidRPr="0012004F" w:rsidTr="000067AE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2015300179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石莹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思想政治教育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刘占祥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先秦儒家君子人格思想融入当代大学生道德人格塑造的研究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7AE" w:rsidRDefault="000067AE">
            <w:r w:rsidRPr="00483D71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067AE" w:rsidRPr="0012004F" w:rsidTr="000067AE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2015300172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包志国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思想政治教育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刘占祥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建国初期中国共产党价值观教育研究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7AE" w:rsidRDefault="000067AE">
            <w:r w:rsidRPr="00483D71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067AE" w:rsidRPr="0012004F" w:rsidTr="000067AE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12004F">
              <w:rPr>
                <w:rFonts w:ascii="宋体" w:eastAsia="宋体" w:hAnsi="宋体" w:cs="宋体" w:hint="eastAsia"/>
                <w:sz w:val="20"/>
                <w:szCs w:val="20"/>
              </w:rPr>
              <w:t>马克思主义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2015300171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刘清华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马克思主义基本原理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苏志宏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改革开放以来中国共产党的文化价值观研究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7AE" w:rsidRDefault="000067AE">
            <w:r w:rsidRPr="00483D71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</w:tbl>
    <w:p w:rsidR="00D468AA" w:rsidRDefault="00D468AA" w:rsidP="0012004F"/>
    <w:p w:rsidR="0012004F" w:rsidRDefault="0012004F" w:rsidP="0012004F"/>
    <w:p w:rsidR="0012004F" w:rsidRDefault="0012004F" w:rsidP="0012004F"/>
    <w:p w:rsidR="000067AE" w:rsidRDefault="000067AE" w:rsidP="0012004F"/>
    <w:p w:rsidR="000067AE" w:rsidRDefault="000067AE" w:rsidP="0012004F"/>
    <w:p w:rsidR="0012004F" w:rsidRDefault="0012004F" w:rsidP="0012004F"/>
    <w:tbl>
      <w:tblPr>
        <w:tblW w:w="14190" w:type="dxa"/>
        <w:tblInd w:w="93" w:type="dxa"/>
        <w:tblLook w:val="04A0"/>
      </w:tblPr>
      <w:tblGrid>
        <w:gridCol w:w="533"/>
        <w:gridCol w:w="1316"/>
        <w:gridCol w:w="783"/>
        <w:gridCol w:w="1782"/>
        <w:gridCol w:w="1033"/>
        <w:gridCol w:w="7026"/>
        <w:gridCol w:w="840"/>
        <w:gridCol w:w="877"/>
      </w:tblGrid>
      <w:tr w:rsidR="0012004F" w:rsidRPr="0012004F" w:rsidTr="000067AE">
        <w:trPr>
          <w:trHeight w:val="480"/>
        </w:trPr>
        <w:tc>
          <w:tcPr>
            <w:tcW w:w="124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04F" w:rsidRPr="0012004F" w:rsidRDefault="0012004F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硕士研究生学位论文开题和中期考核人员信息表</w:t>
            </w:r>
            <w:r>
              <w:rPr>
                <w:rFonts w:ascii="宋体" w:eastAsia="宋体" w:hAnsi="宋体" w:cs="宋体" w:hint="eastAsia"/>
                <w:color w:val="000000"/>
              </w:rPr>
              <w:t>（第一组）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04F" w:rsidRPr="0012004F" w:rsidRDefault="0012004F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0067AE" w:rsidRPr="0012004F" w:rsidTr="000067AE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学号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专业名称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导师姓名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论文题目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12004F">
              <w:rPr>
                <w:rFonts w:ascii="宋体" w:eastAsia="宋体" w:hAnsi="宋体" w:cs="宋体" w:hint="eastAsia"/>
              </w:rPr>
              <w:t>类型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0067AE" w:rsidRPr="0012004F" w:rsidTr="000067AE">
        <w:trPr>
          <w:trHeight w:val="28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2015201614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杨静文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刘占祥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中国精神视域下的女排精神研究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Default="000067AE">
            <w:pPr>
              <w:adjustRightInd/>
              <w:snapToGrid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67AE" w:rsidRPr="0012004F" w:rsidRDefault="000067AE" w:rsidP="000067A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067AE" w:rsidRPr="0012004F" w:rsidTr="000067AE">
        <w:trPr>
          <w:trHeight w:val="28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2015201615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翁晓倩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胡子祥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大学生纪律意识质性研究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Default="000067AE">
            <w:pPr>
              <w:adjustRightInd/>
              <w:snapToGrid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67AE" w:rsidRPr="0012004F" w:rsidRDefault="000067AE" w:rsidP="000067A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067AE" w:rsidRPr="0012004F" w:rsidTr="000067AE">
        <w:trPr>
          <w:trHeight w:val="28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2015201616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毛毛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向仲敏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习近平文化自信思想研究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Default="000067AE">
            <w:pPr>
              <w:adjustRightInd/>
              <w:snapToGrid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67AE" w:rsidRPr="0012004F" w:rsidRDefault="000067AE" w:rsidP="000067A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067AE" w:rsidRPr="0012004F" w:rsidTr="000067AE">
        <w:trPr>
          <w:trHeight w:val="28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2015201617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郭蕾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田永秀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抗战时期冯友兰的民族复兴思想研究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Default="000067AE">
            <w:pPr>
              <w:adjustRightInd/>
              <w:snapToGrid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67AE" w:rsidRPr="0012004F" w:rsidRDefault="000067AE" w:rsidP="000067A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067AE" w:rsidRPr="0012004F" w:rsidTr="000067AE">
        <w:trPr>
          <w:trHeight w:val="28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2015201618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祝佳兴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苏志宏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FA0177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新时期中国共产党统一战线的理论与实践研究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Default="000067AE">
            <w:pPr>
              <w:adjustRightInd/>
              <w:snapToGrid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67AE" w:rsidRPr="0012004F" w:rsidRDefault="000067AE" w:rsidP="000067A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067AE" w:rsidRPr="0012004F" w:rsidTr="000067AE">
        <w:trPr>
          <w:trHeight w:val="28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2015201619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李雅倩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刘占祥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太行革命根据地群众工作研究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Default="000067AE">
            <w:pPr>
              <w:adjustRightInd/>
              <w:snapToGrid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067AE" w:rsidRPr="0012004F" w:rsidRDefault="000067AE" w:rsidP="000067A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947BD" w:rsidRPr="0012004F" w:rsidTr="000067AE">
        <w:trPr>
          <w:trHeight w:val="28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Default="000947BD" w:rsidP="005F23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2015201620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Default="000947BD" w:rsidP="005F23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周洁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Default="000947BD" w:rsidP="005F23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Default="009701B2" w:rsidP="005F23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覃世艳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Default="000947BD" w:rsidP="005F23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十个世纪三十年代“大众语”运动的始末及其评判——基于马克思主义语言观的视角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Default="000947BD" w:rsidP="005F233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开题考核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7BD" w:rsidRDefault="000947BD">
            <w:pPr>
              <w:adjustRightInd/>
              <w:snapToGrid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947BD" w:rsidRPr="0012004F" w:rsidRDefault="000947BD" w:rsidP="000067A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947BD" w:rsidRPr="0012004F" w:rsidTr="000067AE">
        <w:trPr>
          <w:trHeight w:val="48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lastRenderedPageBreak/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2015201626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曹燕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胡子祥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灾害社会冲击视角下的灾民自我认同研究--以汶川震区群众为例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7BD" w:rsidRDefault="000947BD">
            <w:pPr>
              <w:adjustRightInd/>
              <w:snapToGrid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947BD" w:rsidRPr="0012004F" w:rsidRDefault="000947BD" w:rsidP="000067A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947BD" w:rsidRPr="0012004F" w:rsidTr="000067AE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2015201628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刘梦恒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刘占祥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邓小平对毛</w:t>
            </w:r>
            <w:r w:rsidR="00FA0177">
              <w:rPr>
                <w:rFonts w:ascii="宋体" w:eastAsia="宋体" w:hAnsi="宋体" w:cs="宋体" w:hint="eastAsia"/>
                <w:color w:val="000000"/>
              </w:rPr>
              <w:t>泽</w:t>
            </w:r>
            <w:r w:rsidRPr="0012004F">
              <w:rPr>
                <w:rFonts w:ascii="宋体" w:eastAsia="宋体" w:hAnsi="宋体" w:cs="宋体" w:hint="eastAsia"/>
                <w:color w:val="000000"/>
              </w:rPr>
              <w:t>东思想或的灵魂的历史性贡献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7BD" w:rsidRDefault="000947BD">
            <w:pPr>
              <w:adjustRightInd/>
              <w:snapToGrid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947BD" w:rsidRPr="0012004F" w:rsidRDefault="000947BD" w:rsidP="000067A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947BD" w:rsidRPr="0012004F" w:rsidTr="000067AE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2015201629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崔维清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田永秀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李济深爱国主义思想研究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7BD" w:rsidRPr="0012004F" w:rsidRDefault="000947BD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7BD" w:rsidRDefault="000947BD">
            <w:pPr>
              <w:adjustRightInd/>
              <w:snapToGrid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947BD" w:rsidRPr="0012004F" w:rsidRDefault="000947BD" w:rsidP="000067A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12004F" w:rsidRDefault="0012004F" w:rsidP="0012004F"/>
    <w:p w:rsidR="0012004F" w:rsidRDefault="0012004F" w:rsidP="0012004F"/>
    <w:tbl>
      <w:tblPr>
        <w:tblW w:w="14190" w:type="dxa"/>
        <w:tblInd w:w="93" w:type="dxa"/>
        <w:tblLook w:val="04A0"/>
      </w:tblPr>
      <w:tblGrid>
        <w:gridCol w:w="612"/>
        <w:gridCol w:w="1601"/>
        <w:gridCol w:w="976"/>
        <w:gridCol w:w="2044"/>
        <w:gridCol w:w="1758"/>
        <w:gridCol w:w="4049"/>
        <w:gridCol w:w="2085"/>
        <w:gridCol w:w="1065"/>
      </w:tblGrid>
      <w:tr w:rsidR="0012004F" w:rsidRPr="0012004F" w:rsidTr="000067AE">
        <w:trPr>
          <w:trHeight w:val="480"/>
        </w:trPr>
        <w:tc>
          <w:tcPr>
            <w:tcW w:w="1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04F" w:rsidRPr="0012004F" w:rsidRDefault="0012004F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硕士研究生学位论文开题和中期考核人员信息表</w:t>
            </w:r>
            <w:r>
              <w:rPr>
                <w:rFonts w:ascii="宋体" w:eastAsia="宋体" w:hAnsi="宋体" w:cs="宋体" w:hint="eastAsia"/>
                <w:color w:val="000000"/>
              </w:rPr>
              <w:t>（第二组）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04F" w:rsidRPr="0012004F" w:rsidRDefault="0012004F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0067AE" w:rsidRPr="0012004F" w:rsidTr="000067AE">
        <w:trPr>
          <w:trHeight w:val="27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学号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专业名称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导师姓名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论文题目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类型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0067AE" w:rsidRPr="0012004F" w:rsidTr="000067AE">
        <w:trPr>
          <w:trHeight w:val="54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2014201665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余姣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胡子祥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大数据时代大学生思想政治教育中的隐私失控问题研究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0067AE" w:rsidRPr="0012004F" w:rsidTr="000067AE">
        <w:trPr>
          <w:trHeight w:val="54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2014201666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鲁倩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冉锦惠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用马克思主义交往实践观指导大学生网络交往研究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0067AE" w:rsidRPr="0012004F" w:rsidTr="000067AE">
        <w:trPr>
          <w:trHeight w:val="54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2014201667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唐巧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苏志宏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中国共产党农业产业化政策发展研究（1978-2016）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0067AE" w:rsidRPr="0012004F" w:rsidTr="000067AE">
        <w:trPr>
          <w:trHeight w:val="27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2014201668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吴娅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严冰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习近平协商民主思想探究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0067AE" w:rsidRPr="0012004F" w:rsidTr="000067AE">
        <w:trPr>
          <w:trHeight w:val="27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2014201670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王泊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刘占祥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习近平全面从严治党思想及其实践研究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0067AE" w:rsidRPr="0012004F" w:rsidTr="000067AE">
        <w:trPr>
          <w:trHeight w:val="54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2014201672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朱慧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唐眉江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新媒体环境下藏区中小学马克思主义意识形态话语权研究-以马尔康市为例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0067AE" w:rsidRPr="0012004F" w:rsidTr="000067AE">
        <w:trPr>
          <w:trHeight w:val="54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2014201673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徐敏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张雪永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马克思主义视角下的当代中国“剩女”现象研究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0067AE" w:rsidRPr="0012004F" w:rsidTr="000067AE">
        <w:trPr>
          <w:trHeight w:val="54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lastRenderedPageBreak/>
              <w:t>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2014201675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尹倩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何云庵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鲍罗廷与维经斯基有关中国革命问题的思想观点的比较研究（1920年-1927年）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0067AE" w:rsidRPr="0012004F" w:rsidTr="000067AE">
        <w:trPr>
          <w:trHeight w:val="54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2014201676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朱利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田永秀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杰出科技创新人才的价值观研究-以老科学家为例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0067AE" w:rsidRPr="0012004F" w:rsidTr="000067AE">
        <w:trPr>
          <w:trHeight w:val="5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13431036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刘莉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马克思主义理论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唐眉江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马克思主义生态观视域下藏区生态文明建设研究-以马尔康市和扎囊县为例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853C0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中期考核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0067AE" w:rsidRPr="0012004F" w:rsidTr="000067AE">
        <w:trPr>
          <w:trHeight w:val="57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</w:rPr>
            </w:pPr>
            <w:r w:rsidRPr="0012004F"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2015201621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杨燕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12004F">
              <w:rPr>
                <w:rFonts w:ascii="宋体" w:eastAsia="宋体" w:hAnsi="宋体" w:cs="宋体" w:hint="eastAsia"/>
              </w:rPr>
              <w:t>马克思主义理论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4248B3" w:rsidP="004248B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color w:val="000000"/>
              </w:rPr>
              <w:t>何云庵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9701B2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斯大林与托洛茨基关于武汉政府性质与作用的争论评述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853C0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067AE" w:rsidRPr="0012004F" w:rsidTr="000067AE">
        <w:trPr>
          <w:trHeight w:val="28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</w:rPr>
            </w:pPr>
            <w:r w:rsidRPr="0012004F"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2015201622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周良芹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12004F">
              <w:rPr>
                <w:rFonts w:ascii="宋体" w:eastAsia="宋体" w:hAnsi="宋体" w:cs="宋体" w:hint="eastAsia"/>
              </w:rPr>
              <w:t>马克思主义理论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4248B3" w:rsidP="004248B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248B3">
              <w:rPr>
                <w:rFonts w:ascii="宋体" w:eastAsia="宋体" w:hAnsi="宋体" w:cs="宋体" w:hint="eastAsia"/>
                <w:color w:val="000000"/>
              </w:rPr>
              <w:t>许义文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微时代下大学生志愿服务创新探究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853C0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067AE" w:rsidRPr="0012004F" w:rsidTr="000067AE">
        <w:trPr>
          <w:trHeight w:val="57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</w:rPr>
            </w:pPr>
            <w:r w:rsidRPr="0012004F">
              <w:rPr>
                <w:rFonts w:ascii="宋体" w:eastAsia="宋体" w:hAnsi="宋体" w:cs="宋体" w:hint="eastAsia"/>
              </w:rPr>
              <w:t>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2015201623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李萌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12004F">
              <w:rPr>
                <w:rFonts w:ascii="宋体" w:eastAsia="宋体" w:hAnsi="宋体" w:cs="宋体" w:hint="eastAsia"/>
              </w:rPr>
              <w:t>马克思主义理论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4248B3" w:rsidP="004248B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248B3">
              <w:rPr>
                <w:rFonts w:ascii="宋体" w:eastAsia="宋体" w:hAnsi="宋体" w:cs="宋体" w:hint="eastAsia"/>
                <w:color w:val="000000"/>
              </w:rPr>
              <w:t>许义文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基于绿色发展理念的思想道德修养与法律基础教学模式研究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853C0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067AE" w:rsidRPr="0012004F" w:rsidTr="000067AE">
        <w:trPr>
          <w:trHeight w:val="28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</w:rPr>
            </w:pPr>
            <w:r w:rsidRPr="0012004F">
              <w:rPr>
                <w:rFonts w:ascii="宋体" w:eastAsia="宋体" w:hAnsi="宋体" w:cs="宋体" w:hint="eastAsia"/>
              </w:rPr>
              <w:t>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2015201625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吴兴梅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12004F">
              <w:rPr>
                <w:rFonts w:ascii="宋体" w:eastAsia="宋体" w:hAnsi="宋体" w:cs="宋体" w:hint="eastAsia"/>
              </w:rPr>
              <w:t>马克思主义理论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4248B3" w:rsidP="004248B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248B3">
              <w:rPr>
                <w:rFonts w:ascii="宋体" w:eastAsia="宋体" w:hAnsi="宋体" w:cs="宋体" w:hint="eastAsia"/>
                <w:color w:val="000000"/>
              </w:rPr>
              <w:t>张雪永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E" w:rsidRPr="0012004F" w:rsidRDefault="000067AE" w:rsidP="0012004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十八大以来中国对外援助理论和实践研究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E" w:rsidRPr="0012004F" w:rsidRDefault="000067AE" w:rsidP="00853C0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2004F">
              <w:rPr>
                <w:rFonts w:ascii="宋体" w:eastAsia="宋体" w:hAnsi="宋体" w:cs="宋体" w:hint="eastAsia"/>
                <w:sz w:val="24"/>
                <w:szCs w:val="24"/>
              </w:rPr>
              <w:t>开题考核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AE" w:rsidRPr="0012004F" w:rsidRDefault="000067AE" w:rsidP="000067A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12004F" w:rsidRDefault="0012004F" w:rsidP="0012004F"/>
    <w:p w:rsidR="0012004F" w:rsidRPr="0012004F" w:rsidRDefault="0012004F" w:rsidP="0012004F"/>
    <w:sectPr w:rsidR="0012004F" w:rsidRPr="0012004F" w:rsidSect="0012004F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BE4" w:rsidRDefault="00DF4BE4" w:rsidP="00912129">
      <w:pPr>
        <w:spacing w:after="0"/>
      </w:pPr>
      <w:r>
        <w:separator/>
      </w:r>
    </w:p>
  </w:endnote>
  <w:endnote w:type="continuationSeparator" w:id="0">
    <w:p w:rsidR="00DF4BE4" w:rsidRDefault="00DF4BE4" w:rsidP="009121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BE4" w:rsidRDefault="00DF4BE4" w:rsidP="00912129">
      <w:pPr>
        <w:spacing w:after="0"/>
      </w:pPr>
      <w:r>
        <w:separator/>
      </w:r>
    </w:p>
  </w:footnote>
  <w:footnote w:type="continuationSeparator" w:id="0">
    <w:p w:rsidR="00DF4BE4" w:rsidRDefault="00DF4BE4" w:rsidP="0091212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68AA"/>
    <w:rsid w:val="000067AE"/>
    <w:rsid w:val="000947BD"/>
    <w:rsid w:val="0012004F"/>
    <w:rsid w:val="0013282E"/>
    <w:rsid w:val="002912B0"/>
    <w:rsid w:val="00323B43"/>
    <w:rsid w:val="003C0846"/>
    <w:rsid w:val="003D37D8"/>
    <w:rsid w:val="004248B3"/>
    <w:rsid w:val="004358AB"/>
    <w:rsid w:val="00552BE9"/>
    <w:rsid w:val="006E605E"/>
    <w:rsid w:val="007D1264"/>
    <w:rsid w:val="00853C0B"/>
    <w:rsid w:val="008B7726"/>
    <w:rsid w:val="00912129"/>
    <w:rsid w:val="00951B8E"/>
    <w:rsid w:val="009701B2"/>
    <w:rsid w:val="00AD737B"/>
    <w:rsid w:val="00C127F9"/>
    <w:rsid w:val="00D468AA"/>
    <w:rsid w:val="00DF4BE4"/>
    <w:rsid w:val="00F47811"/>
    <w:rsid w:val="00FA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212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212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212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212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412</Words>
  <Characters>2355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fy</cp:lastModifiedBy>
  <cp:revision>2</cp:revision>
  <dcterms:created xsi:type="dcterms:W3CDTF">2016-10-19T08:41:00Z</dcterms:created>
  <dcterms:modified xsi:type="dcterms:W3CDTF">2016-10-19T08:41:00Z</dcterms:modified>
</cp:coreProperties>
</file>